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30E7">
      <w:pPr>
        <w:rPr>
          <w:rFonts w:hint="eastAsia"/>
        </w:rPr>
      </w:pPr>
    </w:p>
    <w:p w14:paraId="229EC7D6">
      <w:pPr>
        <w:jc w:val="center"/>
        <w:rPr>
          <w:rFonts w:hint="eastAsia"/>
          <w:lang w:val="en-US"/>
        </w:rPr>
      </w:pPr>
      <w:bookmarkStart w:id="0" w:name="_GoBack"/>
      <w:r>
        <w:rPr>
          <w:rFonts w:hint="default"/>
          <w:b/>
          <w:bCs/>
          <w:lang w:val="en-US"/>
        </w:rPr>
        <w:t xml:space="preserve">CAREER OPPORTUNITIES </w:t>
      </w:r>
      <w:bookmarkEnd w:id="0"/>
    </w:p>
    <w:p w14:paraId="3AF7C62E">
      <w:pPr>
        <w:rPr>
          <w:rFonts w:hint="eastAsia"/>
        </w:rPr>
      </w:pPr>
      <w:r>
        <w:rPr>
          <w:rFonts w:hint="eastAsia"/>
        </w:rPr>
        <w:t>Grainpulse Ltd is a first-of-its-kind integrated agribusiness company that deals in Agro Inputs, Animal Feed, Grain and Coffee sourcing processing and trading, and providing Agronomy and Advisory services to smallholder and commercial farmers.</w:t>
      </w:r>
    </w:p>
    <w:p w14:paraId="67BA38B4">
      <w:pPr>
        <w:rPr>
          <w:rFonts w:hint="eastAsia"/>
        </w:rPr>
      </w:pPr>
      <w:r>
        <w:rPr>
          <w:rFonts w:hint="eastAsia"/>
        </w:rPr>
        <w:t>We are seeking to recruit for the following positions:</w:t>
      </w:r>
    </w:p>
    <w:p w14:paraId="25ABD75F">
      <w:pPr>
        <w:rPr>
          <w:rFonts w:hint="eastAsia"/>
        </w:rPr>
      </w:pPr>
      <w:r>
        <w:rPr>
          <w:rFonts w:hint="eastAsia"/>
        </w:rPr>
        <w:t xml:space="preserve">1. </w:t>
      </w:r>
      <w:r>
        <w:rPr>
          <w:rFonts w:hint="eastAsia"/>
          <w:b/>
          <w:bCs/>
        </w:rPr>
        <w:t>Junior Coffee Trader (1 Position)</w:t>
      </w:r>
    </w:p>
    <w:p w14:paraId="6C796F0D">
      <w:pPr>
        <w:rPr>
          <w:rFonts w:hint="eastAsia"/>
        </w:rPr>
      </w:pPr>
      <w:r>
        <w:rPr>
          <w:rFonts w:hint="eastAsia"/>
        </w:rPr>
        <w:t>The position reports to the Head of Operations and Coffee Trade, and will be based in Bugolobi Kampala.</w:t>
      </w:r>
    </w:p>
    <w:p w14:paraId="4049133C">
      <w:pPr>
        <w:rPr>
          <w:rFonts w:hint="eastAsia"/>
        </w:rPr>
      </w:pPr>
      <w:r>
        <w:rPr>
          <w:rFonts w:hint="eastAsia"/>
        </w:rPr>
        <w:t xml:space="preserve">The Junior Coffee Trader is responsible for sourcing and trading activities, as well as holding engagements with suppliers and buyers. The jok holder is required to understand the entire </w:t>
      </w:r>
      <w:r>
        <w:rPr>
          <w:rFonts w:hint="default"/>
          <w:lang w:val="en-US"/>
        </w:rPr>
        <w:t xml:space="preserve">coffee </w:t>
      </w:r>
      <w:r>
        <w:rPr>
          <w:rFonts w:hint="eastAsia"/>
        </w:rPr>
        <w:t>value chain to incorporate this knowledge in al sourcing and trading activities and discussions with suppliers and buyers.</w:t>
      </w:r>
    </w:p>
    <w:p w14:paraId="26387123">
      <w:pPr>
        <w:rPr>
          <w:rFonts w:hint="eastAsia"/>
        </w:rPr>
      </w:pPr>
      <w:r>
        <w:rPr>
          <w:rFonts w:hint="eastAsia"/>
        </w:rPr>
        <w:t xml:space="preserve">2. </w:t>
      </w:r>
      <w:r>
        <w:rPr>
          <w:rFonts w:hint="eastAsia"/>
          <w:b/>
          <w:bCs/>
        </w:rPr>
        <w:t>Plant Operator (1 Position)</w:t>
      </w:r>
    </w:p>
    <w:p w14:paraId="62F861DA">
      <w:pPr>
        <w:rPr>
          <w:rFonts w:hint="eastAsia"/>
        </w:rPr>
      </w:pPr>
      <w:r>
        <w:rPr>
          <w:rFonts w:hint="eastAsia"/>
        </w:rPr>
        <w:t>The position reports to the Head of Operation and Coffee Trade, and will be based in Lwanyonyi Mukono.</w:t>
      </w:r>
    </w:p>
    <w:p w14:paraId="62C9213C">
      <w:pPr>
        <w:rPr>
          <w:rFonts w:hint="eastAsia"/>
        </w:rPr>
      </w:pPr>
      <w:r>
        <w:rPr>
          <w:rFonts w:hint="eastAsia"/>
        </w:rPr>
        <w:t>The Plant Operator is responsible for enhancin</w:t>
      </w:r>
      <w:r>
        <w:rPr>
          <w:rFonts w:hint="default"/>
          <w:lang w:val="en-US"/>
        </w:rPr>
        <w:t>g</w:t>
      </w:r>
      <w:r>
        <w:rPr>
          <w:rFonts w:hint="eastAsia"/>
        </w:rPr>
        <w:t xml:space="preserve"> plant performance, productivity, efficiency, an profitability by executing predictive and </w:t>
      </w:r>
      <w:r>
        <w:rPr>
          <w:rFonts w:hint="default"/>
          <w:lang w:val="en-US"/>
        </w:rPr>
        <w:t xml:space="preserve">planned </w:t>
      </w:r>
      <w:r>
        <w:rPr>
          <w:rFonts w:hint="eastAsia"/>
        </w:rPr>
        <w:t>maintenance programs, responding prompt! to equipment breakdowns, and ensuring th</w:t>
      </w:r>
    </w:p>
    <w:p w14:paraId="7AD56924">
      <w:pPr>
        <w:rPr>
          <w:rFonts w:hint="eastAsia"/>
        </w:rPr>
      </w:pPr>
      <w:r>
        <w:rPr>
          <w:rFonts w:hint="eastAsia"/>
        </w:rPr>
        <w:t>consistent production of high-quality products.</w:t>
      </w:r>
    </w:p>
    <w:p w14:paraId="42FE0EF6">
      <w:pPr>
        <w:rPr>
          <w:rFonts w:hint="eastAsia"/>
        </w:rPr>
      </w:pPr>
      <w:r>
        <w:rPr>
          <w:rFonts w:hint="eastAsia"/>
        </w:rPr>
        <w:t xml:space="preserve">3. </w:t>
      </w:r>
      <w:r>
        <w:rPr>
          <w:rFonts w:hint="eastAsia"/>
          <w:b/>
          <w:bCs/>
        </w:rPr>
        <w:t>Stock Controller (1 Position)</w:t>
      </w:r>
    </w:p>
    <w:p w14:paraId="12052C65">
      <w:pPr>
        <w:rPr>
          <w:rFonts w:hint="eastAsia"/>
        </w:rPr>
      </w:pPr>
      <w:r>
        <w:rPr>
          <w:rFonts w:hint="eastAsia"/>
        </w:rPr>
        <w:t>The position reports to the Head of Operation and Coffee Trade, and will be based in Lwanyony</w:t>
      </w:r>
      <w:r>
        <w:rPr>
          <w:rFonts w:hint="default"/>
          <w:lang w:val="en-US"/>
        </w:rPr>
        <w:t>i</w:t>
      </w:r>
      <w:r>
        <w:rPr>
          <w:rFonts w:hint="eastAsia"/>
        </w:rPr>
        <w:t xml:space="preserve"> Mukono.</w:t>
      </w:r>
    </w:p>
    <w:p w14:paraId="3AF7C62E">
      <w:pPr>
        <w:rPr>
          <w:rFonts w:hint="eastAsia"/>
        </w:rPr>
      </w:pPr>
      <w:r>
        <w:rPr>
          <w:rFonts w:hint="eastAsia"/>
        </w:rPr>
        <w:t xml:space="preserve">The Stock Controller is responsible for stock </w:t>
      </w:r>
      <w:r>
        <w:rPr>
          <w:rFonts w:hint="default"/>
          <w:lang w:val="en-US"/>
        </w:rPr>
        <w:t xml:space="preserve">control </w:t>
      </w:r>
      <w:r>
        <w:rPr>
          <w:rFonts w:hint="eastAsia"/>
        </w:rPr>
        <w:t xml:space="preserve"> and inventory management in compliance with </w:t>
      </w:r>
      <w:r>
        <w:rPr>
          <w:rFonts w:hint="default"/>
          <w:lang w:val="en-US"/>
        </w:rPr>
        <w:t xml:space="preserve">the </w:t>
      </w:r>
      <w:r>
        <w:rPr>
          <w:rFonts w:hint="eastAsia"/>
        </w:rPr>
        <w:t xml:space="preserve"> inventory management processes and procedures.</w:t>
      </w:r>
    </w:p>
    <w:p w14:paraId="3C97FED7">
      <w:pPr>
        <w:rPr>
          <w:rFonts w:hint="eastAsia"/>
        </w:rPr>
      </w:pPr>
      <w:r>
        <w:rPr>
          <w:rFonts w:hint="eastAsia"/>
        </w:rPr>
        <w:t>4. Animal Nutrition Sales Representative (1 position)</w:t>
      </w:r>
    </w:p>
    <w:p w14:paraId="24DFB100">
      <w:pPr>
        <w:rPr>
          <w:rFonts w:hint="eastAsia"/>
        </w:rPr>
      </w:pPr>
      <w:r>
        <w:rPr>
          <w:rFonts w:hint="eastAsia"/>
        </w:rPr>
        <w:t>The position reports to the Head of Grain and Animal Nutrition and will be field-based.</w:t>
      </w:r>
    </w:p>
    <w:p w14:paraId="73CECB3F">
      <w:pPr>
        <w:rPr>
          <w:rFonts w:hint="eastAsia"/>
        </w:rPr>
      </w:pPr>
      <w:r>
        <w:rPr>
          <w:rFonts w:hint="eastAsia"/>
        </w:rPr>
        <w:t>The Animal Nutrition Sales Representative is responsible for the sale of animal feed products and providing during and after-sales animal nutrition technical advice and support to the customers. The jobholder is also required to build a sustainable customer base by developing and executing a route-to-market sales strategy designed to increase market share and create brand awareness in the designated territory.</w:t>
      </w:r>
    </w:p>
    <w:p w14:paraId="4E231BCE">
      <w:pPr>
        <w:rPr>
          <w:rFonts w:hint="eastAsia"/>
        </w:rPr>
      </w:pPr>
      <w:r>
        <w:rPr>
          <w:rFonts w:hint="eastAsia"/>
        </w:rPr>
        <w:t xml:space="preserve">Detailed job specifications of the position mentioned above can be found on the Grainpulse Limited website - </w:t>
      </w:r>
      <w:r>
        <w:rPr>
          <w:rFonts w:hint="eastAsia"/>
          <w:b/>
          <w:bCs/>
        </w:rPr>
        <w:t>https://www.grainpulse.co.ug/ career.html</w:t>
      </w:r>
    </w:p>
    <w:p w14:paraId="6D0B3FA3">
      <w:pPr>
        <w:rPr>
          <w:rFonts w:hint="eastAsia"/>
        </w:rPr>
      </w:pPr>
      <w:r>
        <w:rPr>
          <w:rFonts w:hint="eastAsia"/>
          <w:b/>
          <w:bCs/>
        </w:rPr>
        <w:t>APPLICATION</w:t>
      </w:r>
      <w:r>
        <w:rPr>
          <w:rFonts w:hint="eastAsia"/>
        </w:rPr>
        <w:t>:</w:t>
      </w:r>
    </w:p>
    <w:p w14:paraId="03350238">
      <w:pPr>
        <w:rPr>
          <w:rFonts w:hint="eastAsia"/>
        </w:rPr>
      </w:pPr>
      <w:r>
        <w:rPr>
          <w:rFonts w:hint="eastAsia"/>
        </w:rPr>
        <w:t>All suitably qualified and interested candidates should email their Job Applications (addressed to the Human Resource Manager), attached with detailed CVs, certified copies of academic certificates (originals are to be presented at the interview) and copies of stamped salary pay slips for January, February, and March 2026 to Recruitment@grainpulse.co.ug by close of business, Monday, 6" April 2026.</w:t>
      </w:r>
    </w:p>
    <w:p w14:paraId="2CB7DD1A">
      <w:pPr>
        <w:rPr>
          <w:rFonts w:hint="eastAsia"/>
        </w:rPr>
      </w:pPr>
      <w:r>
        <w:rPr>
          <w:rFonts w:hint="eastAsia"/>
        </w:rPr>
        <w:t>Women with the required qualifications, work experience, knowledge and skills are encouraged to apply.</w:t>
      </w:r>
    </w:p>
    <w:p w14:paraId="10DB80E7">
      <w:pPr>
        <w:rPr>
          <w:rFonts w:hint="eastAsia"/>
        </w:rPr>
      </w:pPr>
      <w:r>
        <w:rPr>
          <w:rFonts w:hint="eastAsia"/>
        </w:rPr>
        <w:t>Only shortlisted candidates will be contacted.</w:t>
      </w:r>
    </w:p>
    <w:p w14:paraId="3C97FED7">
      <w:pPr>
        <w:rPr>
          <w:rFonts w:hint="eastAsia"/>
        </w:rPr>
      </w:pPr>
      <w:r>
        <w:rPr>
          <w:rFonts w:hint="eastAsia"/>
        </w:rPr>
        <w:t>Presenting false information/documents will lead to criminal prosecution.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2026-03-30T11:53:26Z</dcterms:created>
  <dc:creator>iPhone</dc:creator>
  <cp:lastModifiedBy>iPhone</cp:lastModifiedBy>
  <dcterms:modified xsi:type="dcterms:W3CDTF">2026-03-30T11:56:15Z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3081-11.37.40</vt:lpwstr>
  </property>
  <property fmtid="{D5CDD505-2E9C-101B-9397-08002B2CF9AE}" pid="3" name="ICV">
    <vt:lpwstr>A8926BB0C308C30E063ACA69AD574030_31</vt:lpwstr>
  </property>
</Properties>
</file>