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2910" w14:textId="77777777" w:rsidR="00EF6DEA" w:rsidRPr="00EF6DEA" w:rsidRDefault="00EF6DEA" w:rsidP="00EF6DEA">
      <w:pPr>
        <w:rPr>
          <w:b/>
          <w:bCs/>
          <w:lang w:val="en-UG"/>
        </w:rPr>
      </w:pPr>
      <w:r w:rsidRPr="00EF6DEA">
        <w:rPr>
          <w:b/>
          <w:bCs/>
          <w:lang w:val="en-UG"/>
        </w:rPr>
        <w:t>Training Coordinator Job</w:t>
      </w:r>
    </w:p>
    <w:p w14:paraId="4EF7FC0A" w14:textId="77777777" w:rsidR="00EF6DEA" w:rsidRPr="00EF6DEA" w:rsidRDefault="00EF6DEA" w:rsidP="00EF6DEA">
      <w:pPr>
        <w:rPr>
          <w:lang w:val="en-UG"/>
        </w:rPr>
      </w:pPr>
      <w:r w:rsidRPr="00EF6DEA">
        <w:rPr>
          <w:lang w:val="en-UG"/>
        </w:rPr>
        <w:br/>
      </w:r>
      <w:r w:rsidRPr="00EF6DEA">
        <w:rPr>
          <w:b/>
          <w:bCs/>
          <w:lang w:val="en-UG"/>
        </w:rPr>
        <w:t>Work Hours:</w:t>
      </w:r>
      <w:r w:rsidRPr="00EF6DEA">
        <w:rPr>
          <w:lang w:val="en-UG"/>
        </w:rPr>
        <w:t> Full-time, 08 hours per day</w:t>
      </w:r>
      <w:r w:rsidRPr="00EF6DEA">
        <w:rPr>
          <w:lang w:val="en-UG"/>
        </w:rPr>
        <w:br/>
      </w:r>
      <w:r w:rsidRPr="00EF6DEA">
        <w:rPr>
          <w:lang w:val="en-UG"/>
        </w:rPr>
        <w:br/>
      </w:r>
      <w:r w:rsidRPr="00EF6DEA">
        <w:rPr>
          <w:b/>
          <w:bCs/>
          <w:lang w:val="en-UG"/>
        </w:rPr>
        <w:t>Salary:</w:t>
      </w:r>
      <w:r w:rsidRPr="00EF6DEA">
        <w:rPr>
          <w:lang w:val="en-UG"/>
        </w:rPr>
        <w:t> Attractive</w:t>
      </w:r>
      <w:r w:rsidRPr="00EF6DEA">
        <w:rPr>
          <w:lang w:val="en-UG"/>
        </w:rPr>
        <w:br/>
      </w:r>
      <w:r w:rsidRPr="00EF6DEA">
        <w:rPr>
          <w:lang w:val="en-UG"/>
        </w:rPr>
        <w:br/>
      </w:r>
      <w:r w:rsidRPr="00EF6DEA">
        <w:rPr>
          <w:b/>
          <w:bCs/>
          <w:lang w:val="en-UG"/>
        </w:rPr>
        <w:t>Job Deadline: </w:t>
      </w:r>
      <w:r w:rsidRPr="00EF6DEA">
        <w:rPr>
          <w:lang w:val="en-UG"/>
        </w:rPr>
        <w:t>02 May 2025</w:t>
      </w:r>
      <w:r w:rsidRPr="00EF6DEA">
        <w:rPr>
          <w:lang w:val="en-UG"/>
        </w:rPr>
        <w:br/>
      </w:r>
      <w:r w:rsidRPr="00EF6DEA">
        <w:rPr>
          <w:lang w:val="en-UG"/>
        </w:rPr>
        <w:br/>
      </w:r>
      <w:r w:rsidRPr="00EF6DEA">
        <w:rPr>
          <w:b/>
          <w:bCs/>
          <w:lang w:val="en-UG"/>
        </w:rPr>
        <w:t>Number of Jobs:</w:t>
      </w:r>
      <w:r w:rsidRPr="00EF6DEA">
        <w:rPr>
          <w:lang w:val="en-UG"/>
        </w:rPr>
        <w:t> 01</w:t>
      </w:r>
      <w:r w:rsidRPr="00EF6DEA">
        <w:rPr>
          <w:lang w:val="en-UG"/>
        </w:rPr>
        <w:br/>
      </w:r>
      <w:r w:rsidRPr="00EF6DEA">
        <w:rPr>
          <w:lang w:val="en-UG"/>
        </w:rPr>
        <w:br/>
      </w:r>
      <w:r w:rsidRPr="00EF6DEA">
        <w:rPr>
          <w:b/>
          <w:bCs/>
          <w:lang w:val="en-UG"/>
        </w:rPr>
        <w:t>Hiring Entity:</w:t>
      </w:r>
      <w:r w:rsidRPr="00EF6DEA">
        <w:rPr>
          <w:lang w:val="en-UG"/>
        </w:rPr>
        <w:t> Total Energies</w:t>
      </w:r>
      <w:r w:rsidRPr="00EF6DEA">
        <w:rPr>
          <w:lang w:val="en-UG"/>
        </w:rPr>
        <w:br/>
      </w:r>
      <w:r w:rsidRPr="00EF6DEA">
        <w:rPr>
          <w:b/>
          <w:bCs/>
          <w:lang w:val="en-UG"/>
        </w:rPr>
        <w:br/>
      </w:r>
    </w:p>
    <w:p w14:paraId="1A8CF270" w14:textId="77777777" w:rsidR="00EF6DEA" w:rsidRPr="00EF6DEA" w:rsidRDefault="00EF6DEA" w:rsidP="00EF6DEA">
      <w:pPr>
        <w:rPr>
          <w:lang w:val="en-UG"/>
        </w:rPr>
      </w:pPr>
      <w:r w:rsidRPr="00EF6DEA">
        <w:rPr>
          <w:lang w:val="en-UG"/>
        </w:rPr>
        <w:br/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</w:tblGrid>
      <w:tr w:rsidR="00EF6DEA" w:rsidRPr="00EF6DEA" w14:paraId="4D73692D" w14:textId="77777777" w:rsidTr="00EF6DE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C3D79B9" w14:textId="2D47E84A" w:rsidR="00EF6DEA" w:rsidRPr="00EF6DEA" w:rsidRDefault="00EF6DEA" w:rsidP="00EF6DEA">
            <w:pPr>
              <w:rPr>
                <w:lang w:val="en-UG"/>
              </w:rPr>
            </w:pPr>
            <w:r w:rsidRPr="00EF6DEA">
              <w:rPr>
                <w:lang w:val="en-UG"/>
              </w:rPr>
              <w:drawing>
                <wp:inline distT="0" distB="0" distL="0" distR="0" wp14:anchorId="78E19168" wp14:editId="09416838">
                  <wp:extent cx="962025" cy="1009650"/>
                  <wp:effectExtent l="0" t="0" r="9525" b="0"/>
                  <wp:docPr id="2098706295" name="Picture 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DEA" w:rsidRPr="00EF6DEA" w14:paraId="349CCF58" w14:textId="77777777" w:rsidTr="00EF6DE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96BB50" w14:textId="77777777" w:rsidR="00EF6DEA" w:rsidRPr="00EF6DEA" w:rsidRDefault="00EF6DEA" w:rsidP="00EF6DEA">
            <w:pPr>
              <w:rPr>
                <w:lang w:val="en-UG"/>
              </w:rPr>
            </w:pPr>
            <w:r w:rsidRPr="00EF6DEA">
              <w:rPr>
                <w:lang w:val="en-UG"/>
              </w:rPr>
              <w:t>Total Energies</w:t>
            </w:r>
          </w:p>
        </w:tc>
      </w:tr>
    </w:tbl>
    <w:p w14:paraId="7ECB304B" w14:textId="77777777" w:rsidR="00EF6DEA" w:rsidRPr="00EF6DEA" w:rsidRDefault="00EF6DEA" w:rsidP="00EF6DEA">
      <w:pPr>
        <w:rPr>
          <w:lang w:val="en-UG"/>
        </w:rPr>
      </w:pPr>
      <w:r w:rsidRPr="00EF6DEA">
        <w:rPr>
          <w:lang w:val="en-UG"/>
        </w:rPr>
        <w:br/>
      </w:r>
    </w:p>
    <w:p w14:paraId="54089878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Location:</w:t>
      </w:r>
      <w:r w:rsidRPr="00EF6DEA">
        <w:rPr>
          <w:lang w:val="en-UG"/>
        </w:rPr>
        <w:t>  </w:t>
      </w:r>
      <w:r w:rsidRPr="00EF6DEA">
        <w:rPr>
          <w:b/>
          <w:bCs/>
          <w:lang w:val="en-UG"/>
        </w:rPr>
        <w:t>In Uganda</w:t>
      </w:r>
    </w:p>
    <w:p w14:paraId="68CE0ABC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Job Details:</w:t>
      </w:r>
    </w:p>
    <w:p w14:paraId="437EB1A7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Context &amp; Environment</w:t>
      </w:r>
    </w:p>
    <w:p w14:paraId="6E7227F6" w14:textId="77777777" w:rsidR="00EF6DEA" w:rsidRPr="00EF6DEA" w:rsidRDefault="00EF6DEA" w:rsidP="00EF6DEA">
      <w:pPr>
        <w:rPr>
          <w:lang w:val="en-UG"/>
        </w:rPr>
      </w:pPr>
      <w:r w:rsidRPr="00EF6DEA">
        <w:rPr>
          <w:lang w:val="en-UG"/>
        </w:rPr>
        <w:t xml:space="preserve">A Green Field Project, the </w:t>
      </w:r>
      <w:proofErr w:type="spellStart"/>
      <w:r w:rsidRPr="00EF6DEA">
        <w:rPr>
          <w:lang w:val="en-UG"/>
        </w:rPr>
        <w:t>Tilenga</w:t>
      </w:r>
      <w:proofErr w:type="spellEnd"/>
      <w:r w:rsidRPr="00EF6DEA">
        <w:rPr>
          <w:lang w:val="en-UG"/>
        </w:rPr>
        <w:t xml:space="preserve"> field is to be found in a remote location in UGANDA near lake Albert with particularly sensitive environmental conditions. A challenging project: heavy and waxy oils produced from 31 drilling pads, (with some of them located in a national park) and treated in a Production Center of 200,000bopd oil capacity and 650,000 </w:t>
      </w:r>
      <w:proofErr w:type="spellStart"/>
      <w:r w:rsidRPr="00EF6DEA">
        <w:rPr>
          <w:lang w:val="en-UG"/>
        </w:rPr>
        <w:t>bld</w:t>
      </w:r>
      <w:proofErr w:type="spellEnd"/>
      <w:r w:rsidRPr="00EF6DEA">
        <w:rPr>
          <w:lang w:val="en-UG"/>
        </w:rPr>
        <w:t xml:space="preserve"> of water treatment capacity. Reservoir pressure maintenance is ensured either by water injection or by polymer water injection depending on</w:t>
      </w:r>
    </w:p>
    <w:p w14:paraId="2C73EF78" w14:textId="77777777" w:rsidR="00EF6DEA" w:rsidRPr="00EF6DEA" w:rsidRDefault="00EF6DEA" w:rsidP="00EF6DEA">
      <w:pPr>
        <w:rPr>
          <w:lang w:val="en-UG"/>
        </w:rPr>
      </w:pPr>
      <w:r w:rsidRPr="00EF6DEA">
        <w:rPr>
          <w:lang w:val="en-UG"/>
        </w:rPr>
        <w:t>the reservoir’s characteristics. The project also includes an extended interconnecting network with temperature preservation. Multicultural environment: Contractors are anticipated to be located in various parts of the world. Ugandan rules</w:t>
      </w:r>
    </w:p>
    <w:p w14:paraId="76B6A608" w14:textId="77777777" w:rsidR="00EF6DEA" w:rsidRPr="00EF6DEA" w:rsidRDefault="00EF6DEA" w:rsidP="00EF6DEA">
      <w:pPr>
        <w:rPr>
          <w:lang w:val="en-UG"/>
        </w:rPr>
      </w:pPr>
      <w:r w:rsidRPr="00EF6DEA">
        <w:rPr>
          <w:lang w:val="en-UG"/>
        </w:rPr>
        <w:lastRenderedPageBreak/>
        <w:t xml:space="preserve">and regulations, administrative requirements and technical authorizations as well as </w:t>
      </w:r>
      <w:proofErr w:type="gramStart"/>
      <w:r w:rsidRPr="00EF6DEA">
        <w:rPr>
          <w:lang w:val="en-UG"/>
        </w:rPr>
        <w:t>International</w:t>
      </w:r>
      <w:proofErr w:type="gramEnd"/>
      <w:r w:rsidRPr="00EF6DEA">
        <w:rPr>
          <w:lang w:val="en-UG"/>
        </w:rPr>
        <w:t xml:space="preserve"> codes for onshore plant will apply.</w:t>
      </w:r>
    </w:p>
    <w:p w14:paraId="580C8022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Activities</w:t>
      </w:r>
    </w:p>
    <w:p w14:paraId="729C82AC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Main Duties and Responsibilities:</w:t>
      </w:r>
    </w:p>
    <w:p w14:paraId="794DF705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Planning</w:t>
      </w:r>
    </w:p>
    <w:p w14:paraId="3F0A6271" w14:textId="77777777" w:rsidR="00EF6DEA" w:rsidRPr="00EF6DEA" w:rsidRDefault="00EF6DEA" w:rsidP="00EF6DEA">
      <w:pPr>
        <w:numPr>
          <w:ilvl w:val="0"/>
          <w:numId w:val="36"/>
        </w:numPr>
        <w:rPr>
          <w:lang w:val="en-UG"/>
        </w:rPr>
      </w:pPr>
      <w:r w:rsidRPr="00EF6DEA">
        <w:rPr>
          <w:lang w:val="en-UG"/>
        </w:rPr>
        <w:t>Advise the Operations Training Manager in developing comprehensive long and short-term plans.</w:t>
      </w:r>
    </w:p>
    <w:p w14:paraId="0C6F6AFC" w14:textId="77777777" w:rsidR="00EF6DEA" w:rsidRPr="00EF6DEA" w:rsidRDefault="00EF6DEA" w:rsidP="00EF6DEA">
      <w:pPr>
        <w:numPr>
          <w:ilvl w:val="0"/>
          <w:numId w:val="36"/>
        </w:numPr>
        <w:rPr>
          <w:lang w:val="en-UG"/>
        </w:rPr>
      </w:pPr>
      <w:r w:rsidRPr="00EF6DEA">
        <w:rPr>
          <w:lang w:val="en-UG"/>
        </w:rPr>
        <w:t>Manage the communication, implementation and evaluation of the approved long and short-term plans through developing effective performance objectives and indicators for the Training Department.</w:t>
      </w:r>
    </w:p>
    <w:p w14:paraId="29680889" w14:textId="77777777" w:rsidR="00EF6DEA" w:rsidRPr="00EF6DEA" w:rsidRDefault="00EF6DEA" w:rsidP="00EF6DEA">
      <w:pPr>
        <w:numPr>
          <w:ilvl w:val="0"/>
          <w:numId w:val="36"/>
        </w:numPr>
        <w:rPr>
          <w:lang w:val="en-UG"/>
        </w:rPr>
      </w:pPr>
      <w:r w:rsidRPr="00EF6DEA">
        <w:rPr>
          <w:lang w:val="en-UG"/>
        </w:rPr>
        <w:t>Plan, Prepare and ensure implementation of the company’s compulsory trainings in particular Safe Pass and e-learnings</w:t>
      </w:r>
    </w:p>
    <w:p w14:paraId="171C3215" w14:textId="77777777" w:rsidR="00EF6DEA" w:rsidRPr="00EF6DEA" w:rsidRDefault="00EF6DEA" w:rsidP="00EF6DEA">
      <w:pPr>
        <w:numPr>
          <w:ilvl w:val="0"/>
          <w:numId w:val="36"/>
        </w:numPr>
        <w:rPr>
          <w:lang w:val="en-UG"/>
        </w:rPr>
      </w:pPr>
      <w:r w:rsidRPr="00EF6DEA">
        <w:rPr>
          <w:lang w:val="en-UG"/>
        </w:rPr>
        <w:t>Achieve Department objectives by preparing and completing action plans; implementing professional training, resolving problems; completing audits; determining system improvements; and support the implementation of changes.</w:t>
      </w:r>
    </w:p>
    <w:p w14:paraId="2FBA1FF4" w14:textId="77777777" w:rsidR="00EF6DEA" w:rsidRPr="00EF6DEA" w:rsidRDefault="00EF6DEA" w:rsidP="00EF6DEA">
      <w:pPr>
        <w:numPr>
          <w:ilvl w:val="0"/>
          <w:numId w:val="36"/>
        </w:numPr>
        <w:rPr>
          <w:lang w:val="en-UG"/>
        </w:rPr>
      </w:pPr>
      <w:r w:rsidRPr="00EF6DEA">
        <w:rPr>
          <w:lang w:val="en-UG"/>
        </w:rPr>
        <w:t>Elaborate and maintain all academic schedules and events including Academic Calendars, Assessments, and Development Days.</w:t>
      </w:r>
    </w:p>
    <w:p w14:paraId="1268A2B1" w14:textId="77777777" w:rsidR="00EF6DEA" w:rsidRPr="00EF6DEA" w:rsidRDefault="00EF6DEA" w:rsidP="00EF6DEA">
      <w:pPr>
        <w:numPr>
          <w:ilvl w:val="0"/>
          <w:numId w:val="36"/>
        </w:numPr>
        <w:rPr>
          <w:lang w:val="en-UG"/>
        </w:rPr>
      </w:pPr>
      <w:r w:rsidRPr="00EF6DEA">
        <w:rPr>
          <w:lang w:val="en-UG"/>
        </w:rPr>
        <w:t>Manage the efficient planning and allocation of training resources</w:t>
      </w:r>
    </w:p>
    <w:p w14:paraId="53362BFA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Interface</w:t>
      </w:r>
    </w:p>
    <w:p w14:paraId="60420131" w14:textId="77777777" w:rsidR="00EF6DEA" w:rsidRPr="00EF6DEA" w:rsidRDefault="00EF6DEA" w:rsidP="00EF6DEA">
      <w:pPr>
        <w:numPr>
          <w:ilvl w:val="0"/>
          <w:numId w:val="37"/>
        </w:numPr>
        <w:rPr>
          <w:lang w:val="en-UG"/>
        </w:rPr>
      </w:pPr>
      <w:r w:rsidRPr="00EF6DEA">
        <w:rPr>
          <w:lang w:val="en-UG"/>
        </w:rPr>
        <w:t>Produce the dashboard of the Operations Training Department.</w:t>
      </w:r>
    </w:p>
    <w:p w14:paraId="5F3499CD" w14:textId="77777777" w:rsidR="00EF6DEA" w:rsidRPr="00EF6DEA" w:rsidRDefault="00EF6DEA" w:rsidP="00EF6DEA">
      <w:pPr>
        <w:numPr>
          <w:ilvl w:val="0"/>
          <w:numId w:val="37"/>
        </w:numPr>
        <w:rPr>
          <w:lang w:val="en-UG"/>
        </w:rPr>
      </w:pPr>
      <w:r w:rsidRPr="00EF6DEA">
        <w:rPr>
          <w:lang w:val="en-UG"/>
        </w:rPr>
        <w:t>Support the implementation of vendor courses in terms of logistics and planning.</w:t>
      </w:r>
    </w:p>
    <w:p w14:paraId="7FFD47FA" w14:textId="77777777" w:rsidR="00EF6DEA" w:rsidRPr="00EF6DEA" w:rsidRDefault="00EF6DEA" w:rsidP="00EF6DEA">
      <w:pPr>
        <w:numPr>
          <w:ilvl w:val="0"/>
          <w:numId w:val="37"/>
        </w:numPr>
        <w:rPr>
          <w:lang w:val="en-UG"/>
        </w:rPr>
      </w:pPr>
      <w:r w:rsidRPr="00EF6DEA">
        <w:rPr>
          <w:lang w:val="en-UG"/>
        </w:rPr>
        <w:t>Propose arbitrations when needed on resources allocation.</w:t>
      </w:r>
    </w:p>
    <w:p w14:paraId="32BF4159" w14:textId="77777777" w:rsidR="00EF6DEA" w:rsidRPr="00EF6DEA" w:rsidRDefault="00EF6DEA" w:rsidP="00EF6DEA">
      <w:pPr>
        <w:rPr>
          <w:lang w:val="en-UG"/>
        </w:rPr>
      </w:pPr>
    </w:p>
    <w:p w14:paraId="6E3AD32A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Quality Management</w:t>
      </w:r>
    </w:p>
    <w:p w14:paraId="61C3D84F" w14:textId="77777777" w:rsidR="00EF6DEA" w:rsidRPr="00EF6DEA" w:rsidRDefault="00EF6DEA" w:rsidP="00EF6DEA">
      <w:pPr>
        <w:numPr>
          <w:ilvl w:val="0"/>
          <w:numId w:val="38"/>
        </w:numPr>
        <w:rPr>
          <w:lang w:val="en-UG"/>
        </w:rPr>
      </w:pPr>
      <w:r w:rsidRPr="00EF6DEA">
        <w:rPr>
          <w:lang w:val="en-UG"/>
        </w:rPr>
        <w:t>Plan, develop and coordinate a quality control program designed to ensure continuous delivery of competent trainees and staff, consistent with the company’s established standards and in line with end-users ‘expectations.</w:t>
      </w:r>
    </w:p>
    <w:p w14:paraId="314E37D3" w14:textId="77777777" w:rsidR="00EF6DEA" w:rsidRPr="00EF6DEA" w:rsidRDefault="00EF6DEA" w:rsidP="00EF6DEA">
      <w:pPr>
        <w:numPr>
          <w:ilvl w:val="0"/>
          <w:numId w:val="38"/>
        </w:numPr>
        <w:rPr>
          <w:lang w:val="en-UG"/>
        </w:rPr>
      </w:pPr>
      <w:r w:rsidRPr="00EF6DEA">
        <w:rPr>
          <w:lang w:val="en-UG"/>
        </w:rPr>
        <w:t xml:space="preserve">Manage the development of quality monitoring tools and </w:t>
      </w:r>
      <w:proofErr w:type="spellStart"/>
      <w:r w:rsidRPr="00EF6DEA">
        <w:rPr>
          <w:lang w:val="en-UG"/>
        </w:rPr>
        <w:t>analyze</w:t>
      </w:r>
      <w:proofErr w:type="spellEnd"/>
      <w:r w:rsidRPr="00EF6DEA">
        <w:rPr>
          <w:lang w:val="en-UG"/>
        </w:rPr>
        <w:t xml:space="preserve"> statistical data.</w:t>
      </w:r>
    </w:p>
    <w:p w14:paraId="20C06D6D" w14:textId="77777777" w:rsidR="00EF6DEA" w:rsidRPr="00EF6DEA" w:rsidRDefault="00EF6DEA" w:rsidP="00EF6DEA">
      <w:pPr>
        <w:numPr>
          <w:ilvl w:val="0"/>
          <w:numId w:val="38"/>
        </w:numPr>
        <w:rPr>
          <w:lang w:val="en-UG"/>
        </w:rPr>
      </w:pPr>
      <w:r w:rsidRPr="00EF6DEA">
        <w:rPr>
          <w:lang w:val="en-UG"/>
        </w:rPr>
        <w:t>Formulate and maintain quality control objectives as well as coordinate objectives in cooperation with other relevant staff to maximize quality, reliability, and minimize costs.</w:t>
      </w:r>
    </w:p>
    <w:p w14:paraId="1132A4ED" w14:textId="77777777" w:rsidR="00EF6DEA" w:rsidRPr="00EF6DEA" w:rsidRDefault="00EF6DEA" w:rsidP="00EF6DEA">
      <w:pPr>
        <w:numPr>
          <w:ilvl w:val="0"/>
          <w:numId w:val="38"/>
        </w:numPr>
        <w:rPr>
          <w:lang w:val="en-UG"/>
        </w:rPr>
      </w:pPr>
      <w:r w:rsidRPr="00EF6DEA">
        <w:rPr>
          <w:lang w:val="en-UG"/>
        </w:rPr>
        <w:t>Investigate end-user feedback regarding quality of trainees and recommend corrective action necessary to ensure conformity with quality specifications and accreditations.</w:t>
      </w:r>
    </w:p>
    <w:p w14:paraId="5EEDBFA9" w14:textId="77777777" w:rsidR="00EF6DEA" w:rsidRPr="00EF6DEA" w:rsidRDefault="00EF6DEA" w:rsidP="00EF6DEA">
      <w:pPr>
        <w:numPr>
          <w:ilvl w:val="0"/>
          <w:numId w:val="38"/>
        </w:numPr>
        <w:rPr>
          <w:lang w:val="en-UG"/>
        </w:rPr>
      </w:pPr>
      <w:r w:rsidRPr="00EF6DEA">
        <w:rPr>
          <w:lang w:val="en-UG"/>
        </w:rPr>
        <w:t>Make sure OJT reporting is done in a timely manner.</w:t>
      </w:r>
    </w:p>
    <w:p w14:paraId="61DE8CA3" w14:textId="77777777" w:rsidR="00EF6DEA" w:rsidRPr="00EF6DEA" w:rsidRDefault="00EF6DEA" w:rsidP="00EF6DEA">
      <w:pPr>
        <w:numPr>
          <w:ilvl w:val="0"/>
          <w:numId w:val="38"/>
        </w:numPr>
        <w:rPr>
          <w:lang w:val="en-UG"/>
        </w:rPr>
      </w:pPr>
      <w:r w:rsidRPr="00EF6DEA">
        <w:rPr>
          <w:lang w:val="en-UG"/>
        </w:rPr>
        <w:t>Plan, promote, and organize training activities related to Instructional staff assessment and accreditation.</w:t>
      </w:r>
    </w:p>
    <w:p w14:paraId="31C625AD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Budgets</w:t>
      </w:r>
    </w:p>
    <w:p w14:paraId="19A03D3C" w14:textId="77777777" w:rsidR="00EF6DEA" w:rsidRPr="00EF6DEA" w:rsidRDefault="00EF6DEA" w:rsidP="00EF6DEA">
      <w:pPr>
        <w:numPr>
          <w:ilvl w:val="0"/>
          <w:numId w:val="39"/>
        </w:numPr>
        <w:rPr>
          <w:lang w:val="en-UG"/>
        </w:rPr>
      </w:pPr>
      <w:r w:rsidRPr="00EF6DEA">
        <w:rPr>
          <w:lang w:val="en-UG"/>
        </w:rPr>
        <w:t>Provide input for preparation of the department / Section budgets, assist in the implementation of the approved Budget and work plans to deliver Section objectives.</w:t>
      </w:r>
    </w:p>
    <w:p w14:paraId="3359E30A" w14:textId="77777777" w:rsidR="00EF6DEA" w:rsidRPr="00EF6DEA" w:rsidRDefault="00EF6DEA" w:rsidP="00EF6DEA">
      <w:pPr>
        <w:numPr>
          <w:ilvl w:val="0"/>
          <w:numId w:val="39"/>
        </w:numPr>
        <w:rPr>
          <w:lang w:val="en-UG"/>
        </w:rPr>
      </w:pPr>
      <w:r w:rsidRPr="00EF6DEA">
        <w:rPr>
          <w:lang w:val="en-UG"/>
        </w:rPr>
        <w:t>Investigate and highlight any significant variances to support effective performance and cost control.</w:t>
      </w:r>
    </w:p>
    <w:p w14:paraId="1A67D1F9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Health, Safety, Environment (HSE) and Sustainability</w:t>
      </w:r>
    </w:p>
    <w:p w14:paraId="1BEF010B" w14:textId="77777777" w:rsidR="00EF6DEA" w:rsidRPr="00EF6DEA" w:rsidRDefault="00EF6DEA" w:rsidP="00EF6DEA">
      <w:pPr>
        <w:numPr>
          <w:ilvl w:val="0"/>
          <w:numId w:val="40"/>
        </w:numPr>
        <w:rPr>
          <w:lang w:val="en-UG"/>
        </w:rPr>
      </w:pPr>
      <w:r w:rsidRPr="00EF6DEA">
        <w:rPr>
          <w:lang w:val="en-UG"/>
        </w:rPr>
        <w:t>Comply with relevant HSE policies, procedures &amp; controls, applicable legislation and sustainability guidelines in line with international standards and best practices, as well as the company’s’ Code of Practice.</w:t>
      </w:r>
    </w:p>
    <w:p w14:paraId="3B07D6B1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Candidate Profile</w:t>
      </w:r>
    </w:p>
    <w:p w14:paraId="36C41A05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Qualifications &amp; Experience:</w:t>
      </w:r>
    </w:p>
    <w:p w14:paraId="1C2703DE" w14:textId="77777777" w:rsidR="00EF6DEA" w:rsidRPr="00EF6DEA" w:rsidRDefault="00EF6DEA" w:rsidP="00EF6DEA">
      <w:pPr>
        <w:numPr>
          <w:ilvl w:val="0"/>
          <w:numId w:val="41"/>
        </w:numPr>
        <w:rPr>
          <w:lang w:val="en-UG"/>
        </w:rPr>
      </w:pPr>
      <w:r w:rsidRPr="00EF6DEA">
        <w:rPr>
          <w:lang w:val="en-UG"/>
        </w:rPr>
        <w:t>Msc preferred or equivalent professional experience in related field of technical activities: Project Management, Administration, Information Management</w:t>
      </w:r>
    </w:p>
    <w:p w14:paraId="1FCC0B28" w14:textId="77777777" w:rsidR="00EF6DEA" w:rsidRPr="00EF6DEA" w:rsidRDefault="00EF6DEA" w:rsidP="00EF6DEA">
      <w:pPr>
        <w:numPr>
          <w:ilvl w:val="0"/>
          <w:numId w:val="41"/>
        </w:numPr>
        <w:rPr>
          <w:lang w:val="en-UG"/>
        </w:rPr>
      </w:pPr>
      <w:r w:rsidRPr="00EF6DEA">
        <w:rPr>
          <w:lang w:val="en-UG"/>
        </w:rPr>
        <w:t>5 Years experience in a relevant field</w:t>
      </w:r>
    </w:p>
    <w:p w14:paraId="71D4B726" w14:textId="77777777" w:rsidR="00EF6DEA" w:rsidRPr="00EF6DEA" w:rsidRDefault="00EF6DEA" w:rsidP="00EF6DEA">
      <w:pPr>
        <w:rPr>
          <w:lang w:val="en-UG"/>
        </w:rPr>
      </w:pPr>
      <w:r w:rsidRPr="00EF6DEA">
        <w:rPr>
          <w:b/>
          <w:bCs/>
          <w:lang w:val="en-UG"/>
        </w:rPr>
        <w:t>Application procedure</w:t>
      </w:r>
      <w:r w:rsidRPr="00EF6DEA">
        <w:rPr>
          <w:lang w:val="en-UG"/>
        </w:rPr>
        <w:br/>
      </w:r>
      <w:r w:rsidRPr="00EF6DEA">
        <w:rPr>
          <w:lang w:val="en-UG"/>
        </w:rPr>
        <w:br/>
        <w:t>.</w:t>
      </w:r>
    </w:p>
    <w:p w14:paraId="088320CC" w14:textId="77777777" w:rsidR="00EF6DEA" w:rsidRPr="00EF6DEA" w:rsidRDefault="00EF6DEA" w:rsidP="00EF6DEA">
      <w:pPr>
        <w:rPr>
          <w:lang w:val="en-UG"/>
        </w:rPr>
      </w:pPr>
      <w:r w:rsidRPr="00EF6DEA">
        <w:rPr>
          <w:lang w:val="en-UG"/>
        </w:rPr>
        <w:t>Additional Information</w:t>
      </w:r>
    </w:p>
    <w:p w14:paraId="298DEC7B" w14:textId="77777777" w:rsidR="00EF6DEA" w:rsidRPr="00EF6DEA" w:rsidRDefault="00EF6DEA" w:rsidP="00EF6DEA">
      <w:pPr>
        <w:numPr>
          <w:ilvl w:val="0"/>
          <w:numId w:val="42"/>
        </w:numPr>
        <w:rPr>
          <w:lang w:val="en-UG"/>
        </w:rPr>
      </w:pPr>
      <w:r w:rsidRPr="00EF6DEA">
        <w:rPr>
          <w:lang w:val="en-UG"/>
        </w:rPr>
        <w:t>TotalEnergies values diversity, promotes individual growth and offers equal opportunity careers.</w:t>
      </w:r>
    </w:p>
    <w:p w14:paraId="44B5F144" w14:textId="77777777" w:rsidR="00EF6DEA" w:rsidRPr="00EF6DEA" w:rsidRDefault="00EF6DEA" w:rsidP="00EF6DEA">
      <w:pPr>
        <w:numPr>
          <w:ilvl w:val="0"/>
          <w:numId w:val="42"/>
        </w:numPr>
        <w:rPr>
          <w:lang w:val="en-UG"/>
        </w:rPr>
      </w:pPr>
      <w:r w:rsidRPr="00EF6DEA">
        <w:rPr>
          <w:lang w:val="en-UG"/>
        </w:rPr>
        <w:t>Interested and qualified? </w:t>
      </w:r>
      <w:hyperlink r:id="rId7" w:history="1">
        <w:r w:rsidRPr="00EF6DEA">
          <w:rPr>
            <w:rStyle w:val="Hyperlink"/>
            <w:b/>
            <w:bCs/>
            <w:lang w:val="en-UG"/>
          </w:rPr>
          <w:t>click here to apply</w:t>
        </w:r>
      </w:hyperlink>
    </w:p>
    <w:p w14:paraId="0E619E74" w14:textId="758B4F56" w:rsidR="00D7725C" w:rsidRPr="00EF6DEA" w:rsidRDefault="00D7725C" w:rsidP="00EF6DEA"/>
    <w:sectPr w:rsidR="00D7725C" w:rsidRPr="00EF6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366"/>
    <w:multiLevelType w:val="multilevel"/>
    <w:tmpl w:val="D15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34F16"/>
    <w:multiLevelType w:val="multilevel"/>
    <w:tmpl w:val="AF0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71E45"/>
    <w:multiLevelType w:val="multilevel"/>
    <w:tmpl w:val="F0B8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D248D"/>
    <w:multiLevelType w:val="multilevel"/>
    <w:tmpl w:val="C87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3558D"/>
    <w:multiLevelType w:val="multilevel"/>
    <w:tmpl w:val="A5F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A87"/>
    <w:multiLevelType w:val="multilevel"/>
    <w:tmpl w:val="1624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14D01"/>
    <w:multiLevelType w:val="multilevel"/>
    <w:tmpl w:val="B7D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909BC"/>
    <w:multiLevelType w:val="multilevel"/>
    <w:tmpl w:val="47D4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C1920"/>
    <w:multiLevelType w:val="multilevel"/>
    <w:tmpl w:val="4CA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31941"/>
    <w:multiLevelType w:val="multilevel"/>
    <w:tmpl w:val="0D96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2714B"/>
    <w:multiLevelType w:val="multilevel"/>
    <w:tmpl w:val="136C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54DAC"/>
    <w:multiLevelType w:val="multilevel"/>
    <w:tmpl w:val="165C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E2B4C"/>
    <w:multiLevelType w:val="multilevel"/>
    <w:tmpl w:val="7798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F540C"/>
    <w:multiLevelType w:val="multilevel"/>
    <w:tmpl w:val="2FA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9A5AF9"/>
    <w:multiLevelType w:val="multilevel"/>
    <w:tmpl w:val="A10E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729FC"/>
    <w:multiLevelType w:val="multilevel"/>
    <w:tmpl w:val="B98A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063B92"/>
    <w:multiLevelType w:val="multilevel"/>
    <w:tmpl w:val="440C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F58DD"/>
    <w:multiLevelType w:val="multilevel"/>
    <w:tmpl w:val="AACE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C654D"/>
    <w:multiLevelType w:val="multilevel"/>
    <w:tmpl w:val="1DA2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AB69CD"/>
    <w:multiLevelType w:val="multilevel"/>
    <w:tmpl w:val="484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F91B7D"/>
    <w:multiLevelType w:val="multilevel"/>
    <w:tmpl w:val="757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6C06BF"/>
    <w:multiLevelType w:val="multilevel"/>
    <w:tmpl w:val="D5C2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333998"/>
    <w:multiLevelType w:val="multilevel"/>
    <w:tmpl w:val="874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7261F"/>
    <w:multiLevelType w:val="multilevel"/>
    <w:tmpl w:val="7EE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86C73"/>
    <w:multiLevelType w:val="multilevel"/>
    <w:tmpl w:val="970A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6A08A7"/>
    <w:multiLevelType w:val="multilevel"/>
    <w:tmpl w:val="249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D7999"/>
    <w:multiLevelType w:val="multilevel"/>
    <w:tmpl w:val="4C6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F72EA"/>
    <w:multiLevelType w:val="multilevel"/>
    <w:tmpl w:val="96C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4512D3"/>
    <w:multiLevelType w:val="multilevel"/>
    <w:tmpl w:val="BA2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9C43B8"/>
    <w:multiLevelType w:val="multilevel"/>
    <w:tmpl w:val="5DF8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BF3E48"/>
    <w:multiLevelType w:val="multilevel"/>
    <w:tmpl w:val="417A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1708A9"/>
    <w:multiLevelType w:val="multilevel"/>
    <w:tmpl w:val="CC5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B676EA"/>
    <w:multiLevelType w:val="multilevel"/>
    <w:tmpl w:val="89F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B1D31"/>
    <w:multiLevelType w:val="multilevel"/>
    <w:tmpl w:val="1ACE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E6615E"/>
    <w:multiLevelType w:val="multilevel"/>
    <w:tmpl w:val="544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FE06DA"/>
    <w:multiLevelType w:val="multilevel"/>
    <w:tmpl w:val="370C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7D24DE"/>
    <w:multiLevelType w:val="multilevel"/>
    <w:tmpl w:val="336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D8071B"/>
    <w:multiLevelType w:val="multilevel"/>
    <w:tmpl w:val="878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68076E"/>
    <w:multiLevelType w:val="multilevel"/>
    <w:tmpl w:val="65C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D5853"/>
    <w:multiLevelType w:val="multilevel"/>
    <w:tmpl w:val="71EE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B95F6A"/>
    <w:multiLevelType w:val="multilevel"/>
    <w:tmpl w:val="5ABE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681FA7"/>
    <w:multiLevelType w:val="multilevel"/>
    <w:tmpl w:val="F7F4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4536">
    <w:abstractNumId w:val="0"/>
  </w:num>
  <w:num w:numId="2" w16cid:durableId="1257400698">
    <w:abstractNumId w:val="26"/>
  </w:num>
  <w:num w:numId="3" w16cid:durableId="551163175">
    <w:abstractNumId w:val="20"/>
  </w:num>
  <w:num w:numId="4" w16cid:durableId="1699156539">
    <w:abstractNumId w:val="21"/>
  </w:num>
  <w:num w:numId="5" w16cid:durableId="2133862484">
    <w:abstractNumId w:val="7"/>
  </w:num>
  <w:num w:numId="6" w16cid:durableId="1809785654">
    <w:abstractNumId w:val="32"/>
  </w:num>
  <w:num w:numId="7" w16cid:durableId="1111241386">
    <w:abstractNumId w:val="2"/>
  </w:num>
  <w:num w:numId="8" w16cid:durableId="385832736">
    <w:abstractNumId w:val="17"/>
  </w:num>
  <w:num w:numId="9" w16cid:durableId="1454327395">
    <w:abstractNumId w:val="19"/>
  </w:num>
  <w:num w:numId="10" w16cid:durableId="2051563351">
    <w:abstractNumId w:val="3"/>
  </w:num>
  <w:num w:numId="11" w16cid:durableId="364714572">
    <w:abstractNumId w:val="29"/>
  </w:num>
  <w:num w:numId="12" w16cid:durableId="1160971203">
    <w:abstractNumId w:val="40"/>
  </w:num>
  <w:num w:numId="13" w16cid:durableId="287862950">
    <w:abstractNumId w:val="37"/>
  </w:num>
  <w:num w:numId="14" w16cid:durableId="184828865">
    <w:abstractNumId w:val="6"/>
  </w:num>
  <w:num w:numId="15" w16cid:durableId="12072483">
    <w:abstractNumId w:val="41"/>
  </w:num>
  <w:num w:numId="16" w16cid:durableId="1735078624">
    <w:abstractNumId w:val="8"/>
  </w:num>
  <w:num w:numId="17" w16cid:durableId="291636868">
    <w:abstractNumId w:val="35"/>
  </w:num>
  <w:num w:numId="18" w16cid:durableId="146361681">
    <w:abstractNumId w:val="18"/>
  </w:num>
  <w:num w:numId="19" w16cid:durableId="852451781">
    <w:abstractNumId w:val="27"/>
  </w:num>
  <w:num w:numId="20" w16cid:durableId="1815681162">
    <w:abstractNumId w:val="11"/>
  </w:num>
  <w:num w:numId="21" w16cid:durableId="1069035437">
    <w:abstractNumId w:val="13"/>
  </w:num>
  <w:num w:numId="22" w16cid:durableId="1880512643">
    <w:abstractNumId w:val="15"/>
  </w:num>
  <w:num w:numId="23" w16cid:durableId="83110410">
    <w:abstractNumId w:val="16"/>
  </w:num>
  <w:num w:numId="24" w16cid:durableId="1161963020">
    <w:abstractNumId w:val="1"/>
  </w:num>
  <w:num w:numId="25" w16cid:durableId="1585411615">
    <w:abstractNumId w:val="36"/>
  </w:num>
  <w:num w:numId="26" w16cid:durableId="2038776589">
    <w:abstractNumId w:val="23"/>
  </w:num>
  <w:num w:numId="27" w16cid:durableId="1472208405">
    <w:abstractNumId w:val="39"/>
  </w:num>
  <w:num w:numId="28" w16cid:durableId="1099594225">
    <w:abstractNumId w:val="24"/>
  </w:num>
  <w:num w:numId="29" w16cid:durableId="64036033">
    <w:abstractNumId w:val="33"/>
  </w:num>
  <w:num w:numId="30" w16cid:durableId="1149714585">
    <w:abstractNumId w:val="25"/>
  </w:num>
  <w:num w:numId="31" w16cid:durableId="1883859165">
    <w:abstractNumId w:val="34"/>
  </w:num>
  <w:num w:numId="32" w16cid:durableId="487554715">
    <w:abstractNumId w:val="14"/>
  </w:num>
  <w:num w:numId="33" w16cid:durableId="1966740021">
    <w:abstractNumId w:val="30"/>
  </w:num>
  <w:num w:numId="34" w16cid:durableId="1094588043">
    <w:abstractNumId w:val="10"/>
  </w:num>
  <w:num w:numId="35" w16cid:durableId="1570193662">
    <w:abstractNumId w:val="4"/>
  </w:num>
  <w:num w:numId="36" w16cid:durableId="1875074714">
    <w:abstractNumId w:val="22"/>
  </w:num>
  <w:num w:numId="37" w16cid:durableId="220866949">
    <w:abstractNumId w:val="38"/>
  </w:num>
  <w:num w:numId="38" w16cid:durableId="1350327462">
    <w:abstractNumId w:val="5"/>
  </w:num>
  <w:num w:numId="39" w16cid:durableId="628516576">
    <w:abstractNumId w:val="9"/>
  </w:num>
  <w:num w:numId="40" w16cid:durableId="1981034080">
    <w:abstractNumId w:val="31"/>
  </w:num>
  <w:num w:numId="41" w16cid:durableId="818233822">
    <w:abstractNumId w:val="28"/>
  </w:num>
  <w:num w:numId="42" w16cid:durableId="705252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7"/>
    <w:rsid w:val="000071C5"/>
    <w:rsid w:val="00045B79"/>
    <w:rsid w:val="00051B88"/>
    <w:rsid w:val="00095DC7"/>
    <w:rsid w:val="00151E8D"/>
    <w:rsid w:val="0024634B"/>
    <w:rsid w:val="00356B35"/>
    <w:rsid w:val="003B7EF6"/>
    <w:rsid w:val="008548ED"/>
    <w:rsid w:val="009E308C"/>
    <w:rsid w:val="00A9511C"/>
    <w:rsid w:val="00C277D3"/>
    <w:rsid w:val="00C775F5"/>
    <w:rsid w:val="00D7725C"/>
    <w:rsid w:val="00E00271"/>
    <w:rsid w:val="00EF6DEA"/>
    <w:rsid w:val="00F7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3D4C"/>
  <w15:chartTrackingRefBased/>
  <w15:docId w15:val="{54ABF4DD-D8FC-4DE7-BE2D-C50B14ED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1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15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793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06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99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84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bs.totalenergies.com/en_US/careers/JobDetail/Training-Coordinator/669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logger.googleusercontent.com/img/b/R29vZ2xl/AVvXsEgjU4hi28j3FFh_Sdq4q1-XSPjzBp6jQGJdECH7C9j9iVRk1_vgIyFc7FUpUVIB1hZ-sNvYuMy9vujJr1cimoutvNNycvnpCwRbs3IMa6_ZF0rPlSkXGeYM2036zqYUP9tW-0nlN39yfgwlf3GZGKp6YdMyYWtmWy8UkIDgB3x1PkFox517ltHdjIhTyKfP/s320/total%20energies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2025-04-29T07:13:00Z</dcterms:created>
  <dcterms:modified xsi:type="dcterms:W3CDTF">2025-04-29T07:13:00Z</dcterms:modified>
</cp:coreProperties>
</file>