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4FE5">
      <w:pPr>
        <w:rPr>
          <w:rFonts w:hint="eastAsia"/>
        </w:rPr>
      </w:pPr>
      <w:r>
        <w:rPr>
          <w:rFonts w:hint="eastAsia"/>
          <w:b/>
          <w:bCs/>
          <w:color w:val="121212"/>
          <w:u w:val="single"/>
        </w:rPr>
        <w:t>Sugar Corporation of Uganda Limited</w:t>
      </w:r>
    </w:p>
    <w:p w14:paraId="447B35BA">
      <w:pPr>
        <w:rPr>
          <w:rFonts w:hint="eastAsia"/>
        </w:rPr>
      </w:pPr>
    </w:p>
    <w:p w14:paraId="29469DFD">
      <w:pPr>
        <w:rPr>
          <w:rFonts w:hint="eastAsia"/>
        </w:rPr>
      </w:pPr>
      <w:r>
        <w:rPr>
          <w:rFonts w:hint="eastAsia"/>
        </w:rPr>
        <w:t>E-mail: scoul@mehtagroup.com</w:t>
      </w:r>
    </w:p>
    <w:p w14:paraId="1BA56901">
      <w:pPr>
        <w:rPr>
          <w:rFonts w:hint="eastAsia"/>
        </w:rPr>
      </w:pPr>
      <w:r>
        <w:rPr>
          <w:rFonts w:hint="eastAsia"/>
        </w:rPr>
        <w:t>Website : www.mehtagroup.com</w:t>
      </w:r>
    </w:p>
    <w:p w14:paraId="18DA1B17">
      <w:pPr>
        <w:rPr>
          <w:rFonts w:hint="eastAsia"/>
        </w:rPr>
      </w:pPr>
    </w:p>
    <w:p w14:paraId="4B800EF6">
      <w:pPr>
        <w:rPr>
          <w:rFonts w:hint="eastAsia"/>
        </w:rPr>
      </w:pPr>
    </w:p>
    <w:p w14:paraId="21238DBD">
      <w:pPr>
        <w:rPr>
          <w:rFonts w:hint="eastAsia"/>
        </w:rPr>
      </w:pPr>
      <w:r>
        <w:rPr>
          <w:rFonts w:hint="eastAsia"/>
          <w:b/>
          <w:bCs/>
          <w:u w:val="single"/>
        </w:rPr>
        <w:t>EXTERNAL RECRUITMENT</w:t>
      </w:r>
    </w:p>
    <w:p w14:paraId="7D6F421F">
      <w:pPr>
        <w:rPr>
          <w:rFonts w:hint="eastAsia"/>
        </w:rPr>
      </w:pPr>
      <w:r>
        <w:rPr>
          <w:rFonts w:hint="eastAsia"/>
        </w:rPr>
        <w:t>Management of SCOUL seeks to recruit suitably qualified persons to fill in the following vacancie</w:t>
      </w:r>
      <w:r>
        <w:rPr>
          <w:rFonts w:hint="default"/>
          <w:lang w:val="en-US"/>
        </w:rPr>
        <w:t>s</w:t>
      </w:r>
      <w:r>
        <w:rPr>
          <w:rFonts w:hint="eastAsia"/>
        </w:rPr>
        <w:t>:</w:t>
      </w:r>
    </w:p>
    <w:p w14:paraId="0E41FD24">
      <w:pPr>
        <w:rPr>
          <w:rFonts w:hint="eastAsia"/>
        </w:rPr>
      </w:pPr>
      <w:bookmarkStart w:id="0" w:name="_GoBack"/>
      <w:bookmarkEnd w:id="0"/>
      <w:r>
        <w:rPr>
          <w:rFonts w:hint="default"/>
          <w:b/>
          <w:bCs/>
          <w:lang w:val="en-US"/>
        </w:rPr>
        <w:t>1)</w:t>
      </w:r>
      <w:r>
        <w:rPr>
          <w:rFonts w:hint="eastAsia"/>
          <w:b/>
          <w:bCs/>
        </w:rPr>
        <w:t>Assistant Officer Stores (Technical)</w:t>
      </w:r>
    </w:p>
    <w:p w14:paraId="72DD5E12">
      <w:pPr>
        <w:rPr>
          <w:rFonts w:hint="eastAsia"/>
        </w:rPr>
      </w:pPr>
      <w:r>
        <w:rPr>
          <w:rFonts w:hint="eastAsia"/>
          <w:b/>
          <w:bCs/>
          <w:u w:val="single"/>
        </w:rPr>
        <w:t>Required Qualification, Skills and Experience</w:t>
      </w:r>
    </w:p>
    <w:p w14:paraId="7BAC1E58">
      <w:pPr>
        <w:rPr>
          <w:rFonts w:hint="eastAsia"/>
        </w:rPr>
      </w:pPr>
      <w:r>
        <w:rPr>
          <w:rFonts w:hint="eastAsia"/>
        </w:rPr>
        <w:t>Degree (or) Diploma (or) Certificate in Auto Mobile / Mechanical Engineering with minimum 8 years of experience in handling Automobile spare parts / in Automobile stores / in Automobile repair &amp; maintenance workshop.</w:t>
      </w:r>
    </w:p>
    <w:p w14:paraId="4C1A4533">
      <w:pPr>
        <w:rPr>
          <w:rFonts w:hint="eastAsia"/>
        </w:rPr>
      </w:pPr>
      <w:r>
        <w:rPr>
          <w:rFonts w:hint="eastAsia"/>
        </w:rPr>
        <w:t>• Should have thorough knowledge in identifying all kind of Automobile spare parts.</w:t>
      </w:r>
    </w:p>
    <w:p w14:paraId="1C820AE3">
      <w:pPr>
        <w:rPr>
          <w:rFonts w:hint="eastAsia"/>
        </w:rPr>
      </w:pPr>
      <w:r>
        <w:rPr>
          <w:rFonts w:hint="eastAsia"/>
        </w:rPr>
        <w:t>• Should be computer literate, knowledge in ERP software will be an added advantage</w:t>
      </w:r>
    </w:p>
    <w:p w14:paraId="2B546448">
      <w:pPr>
        <w:rPr>
          <w:rFonts w:hint="eastAsia"/>
        </w:rPr>
      </w:pPr>
    </w:p>
    <w:p w14:paraId="0CCBAE30">
      <w:pPr>
        <w:rPr>
          <w:rFonts w:hint="eastAsia"/>
        </w:rPr>
      </w:pPr>
    </w:p>
    <w:p w14:paraId="49C0DFDC">
      <w:pPr>
        <w:rPr>
          <w:rFonts w:hint="eastAsia"/>
        </w:rPr>
      </w:pPr>
      <w:r>
        <w:rPr>
          <w:rFonts w:hint="eastAsia"/>
        </w:rPr>
        <w:t xml:space="preserve">Suitable candidates should send hand written application / email on or before </w:t>
      </w:r>
      <w:r>
        <w:rPr>
          <w:rFonts w:hint="eastAsia"/>
          <w:b/>
          <w:bCs/>
        </w:rPr>
        <w:t xml:space="preserve">22d August 2025 </w:t>
      </w:r>
      <w:r>
        <w:rPr>
          <w:rFonts w:hint="eastAsia"/>
        </w:rPr>
        <w:t>giving full details of age, experience, qualifications, copy of all academic documents, recommendation letters from the previous and current employers, two referees with their contacts, LCl Recommendation letter, and with copy of national ID to:</w:t>
      </w:r>
    </w:p>
    <w:p w14:paraId="50B12F75">
      <w:pPr>
        <w:rPr>
          <w:rFonts w:hint="eastAsia"/>
          <w:b/>
          <w:bCs/>
        </w:rPr>
      </w:pPr>
      <w:r>
        <w:rPr>
          <w:rFonts w:hint="eastAsia"/>
          <w:b/>
          <w:bCs/>
        </w:rPr>
        <w:t>Dy GM Human Resources,</w:t>
      </w:r>
    </w:p>
    <w:p w14:paraId="607A1F28">
      <w:pPr>
        <w:rPr>
          <w:rFonts w:hint="eastAsia"/>
          <w:b/>
          <w:bCs/>
        </w:rPr>
      </w:pPr>
      <w:r>
        <w:rPr>
          <w:rFonts w:hint="eastAsia"/>
          <w:b/>
          <w:bCs/>
        </w:rPr>
        <w:t>Sugar Corporation of Uganda Lid,</w:t>
      </w:r>
    </w:p>
    <w:p w14:paraId="61D6AF03">
      <w:pPr>
        <w:rPr>
          <w:rFonts w:hint="eastAsia"/>
          <w:b/>
          <w:bCs/>
        </w:rPr>
      </w:pPr>
      <w:r>
        <w:rPr>
          <w:rFonts w:hint="eastAsia"/>
          <w:b/>
          <w:bCs/>
        </w:rPr>
        <w:t>P.O Box 1, LUGAZI, Buikwe District, Uganda</w:t>
      </w:r>
    </w:p>
    <w:p w14:paraId="2A3AD903">
      <w:pPr>
        <w:rPr>
          <w:rFonts w:hint="eastAsia"/>
        </w:rPr>
      </w:pPr>
      <w:r>
        <w:rPr>
          <w:rFonts w:hint="eastAsia"/>
          <w:b/>
          <w:bCs/>
        </w:rPr>
        <w:t>Email: hrnewsite@lugazisugar.com and career@lugazisugar.com</w:t>
      </w:r>
    </w:p>
    <w:p w14:paraId="226DF5DB">
      <w:pPr>
        <w:rPr>
          <w:rFonts w:hint="eastAsia"/>
        </w:rPr>
      </w:pPr>
      <w:r>
        <w:rPr>
          <w:rFonts w:hint="eastAsia"/>
          <w:b/>
          <w:bCs/>
        </w:rPr>
        <w:t>Note</w:t>
      </w:r>
      <w:r>
        <w:rPr>
          <w:rFonts w:hint="eastAsia"/>
        </w:rPr>
        <w:t>:</w:t>
      </w:r>
    </w:p>
    <w:p w14:paraId="7265356F">
      <w:pPr>
        <w:rPr>
          <w:rFonts w:hint="eastAsia"/>
        </w:rPr>
      </w:pPr>
      <w:r>
        <w:rPr>
          <w:rFonts w:hint="eastAsia"/>
        </w:rPr>
        <w:t>a) Only qualified candidates as above should apply.</w:t>
      </w:r>
    </w:p>
    <w:p w14:paraId="088BB25B">
      <w:pPr/>
      <w:r>
        <w:rPr>
          <w:rFonts w:hint="eastAsia"/>
        </w:rPr>
        <w:t>b) Salary will be commensurate with qualification and experience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2025-08-18T15:00:19Z</dcterms:created>
  <dc:creator>iPhone</dc:creator>
  <cp:lastModifiedBy>iPhone</cp:lastModifiedBy>
  <dcterms:modified xsi:type="dcterms:W3CDTF">2025-08-18T12:20:25Z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1A6AABDBEB911E94A3EBA2685F23FA33_31</vt:lpwstr>
  </property>
</Properties>
</file>